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28CD8" w14:textId="4827D4C6" w:rsidR="002A5920" w:rsidRPr="002A5920" w:rsidRDefault="00060D02" w:rsidP="00060D02">
      <w:pPr>
        <w:jc w:val="center"/>
        <w:rPr>
          <w:b/>
        </w:rPr>
      </w:pPr>
      <w:r>
        <w:rPr>
          <w:b/>
          <w:noProof/>
        </w:rPr>
        <w:drawing>
          <wp:inline distT="0" distB="0" distL="0" distR="0" wp14:anchorId="38947D1B" wp14:editId="3B1A8C51">
            <wp:extent cx="1504950" cy="997985"/>
            <wp:effectExtent l="0" t="0" r="0" b="0"/>
            <wp:docPr id="714193027" name="Picture 1" descr="A group of colorful objects with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4193027" name="Picture 1" descr="A group of colorful objects with text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8073" cy="1006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420660" w14:textId="77777777" w:rsidR="002A5920" w:rsidRPr="002A5920" w:rsidRDefault="002A5920" w:rsidP="002A5920">
      <w:pPr>
        <w:jc w:val="center"/>
        <w:rPr>
          <w:b/>
          <w:sz w:val="22"/>
          <w:szCs w:val="22"/>
        </w:rPr>
      </w:pPr>
      <w:r w:rsidRPr="002A5920">
        <w:rPr>
          <w:b/>
          <w:sz w:val="22"/>
          <w:szCs w:val="22"/>
        </w:rPr>
        <w:t>SHIRE OF CARNARVON</w:t>
      </w:r>
    </w:p>
    <w:p w14:paraId="65AF3D5C" w14:textId="32682078" w:rsidR="00194552" w:rsidRPr="002A5920" w:rsidRDefault="002A5920" w:rsidP="00060D02">
      <w:pPr>
        <w:jc w:val="center"/>
        <w:rPr>
          <w:sz w:val="22"/>
          <w:szCs w:val="22"/>
        </w:rPr>
      </w:pPr>
      <w:r w:rsidRPr="002A5920">
        <w:rPr>
          <w:b/>
          <w:sz w:val="22"/>
          <w:szCs w:val="22"/>
        </w:rPr>
        <w:t>INVITATION TO SUBMIT TENDERS</w:t>
      </w:r>
    </w:p>
    <w:p w14:paraId="3700136E" w14:textId="741296F4" w:rsidR="002A5920" w:rsidRPr="002A5920" w:rsidRDefault="002A5920" w:rsidP="002A5920">
      <w:pPr>
        <w:jc w:val="center"/>
        <w:rPr>
          <w:b/>
          <w:sz w:val="22"/>
          <w:szCs w:val="22"/>
        </w:rPr>
      </w:pPr>
      <w:r w:rsidRPr="00EB6B6D">
        <w:rPr>
          <w:b/>
          <w:sz w:val="22"/>
          <w:szCs w:val="22"/>
        </w:rPr>
        <w:t xml:space="preserve">#1 </w:t>
      </w:r>
      <w:r w:rsidRPr="002A5920">
        <w:rPr>
          <w:b/>
          <w:sz w:val="22"/>
          <w:szCs w:val="22"/>
        </w:rPr>
        <w:t>TENDER</w:t>
      </w:r>
      <w:r w:rsidRPr="00EB6B6D">
        <w:rPr>
          <w:b/>
          <w:sz w:val="22"/>
          <w:szCs w:val="22"/>
        </w:rPr>
        <w:t>:</w:t>
      </w:r>
      <w:r w:rsidRPr="002A5920">
        <w:rPr>
          <w:b/>
          <w:sz w:val="22"/>
          <w:szCs w:val="22"/>
        </w:rPr>
        <w:t xml:space="preserve"> RFT 0</w:t>
      </w:r>
      <w:r w:rsidRPr="00EB6B6D">
        <w:rPr>
          <w:b/>
          <w:sz w:val="22"/>
          <w:szCs w:val="22"/>
        </w:rPr>
        <w:t>2</w:t>
      </w:r>
      <w:r w:rsidRPr="002A5920">
        <w:rPr>
          <w:b/>
          <w:sz w:val="22"/>
          <w:szCs w:val="22"/>
        </w:rPr>
        <w:t xml:space="preserve">/2025 – </w:t>
      </w:r>
      <w:r w:rsidRPr="00EB6B6D">
        <w:rPr>
          <w:b/>
          <w:sz w:val="22"/>
          <w:szCs w:val="22"/>
        </w:rPr>
        <w:t>TRAMWAY WALK TRAIL SHELTERS – CONSTRUCTION AND INSTALLATION</w:t>
      </w:r>
    </w:p>
    <w:p w14:paraId="7ABE973A" w14:textId="470453C4" w:rsidR="002A5920" w:rsidRPr="002A5920" w:rsidRDefault="002A5920" w:rsidP="002A5920">
      <w:pPr>
        <w:rPr>
          <w:sz w:val="22"/>
          <w:szCs w:val="22"/>
        </w:rPr>
      </w:pPr>
      <w:r w:rsidRPr="002A5920">
        <w:rPr>
          <w:sz w:val="22"/>
          <w:szCs w:val="22"/>
        </w:rPr>
        <w:t xml:space="preserve">The Shire of Carnarvon is seeking </w:t>
      </w:r>
      <w:r w:rsidRPr="00EB6B6D">
        <w:rPr>
          <w:sz w:val="22"/>
          <w:szCs w:val="22"/>
        </w:rPr>
        <w:t>the services of a qualified</w:t>
      </w:r>
      <w:r w:rsidRPr="002A5920">
        <w:rPr>
          <w:sz w:val="22"/>
          <w:szCs w:val="22"/>
        </w:rPr>
        <w:t xml:space="preserve"> and experienced </w:t>
      </w:r>
      <w:r w:rsidRPr="00EB6B6D">
        <w:rPr>
          <w:sz w:val="22"/>
          <w:szCs w:val="22"/>
        </w:rPr>
        <w:t>contractor to undertake the fabrication, construction and installation of two shelters (the Tramway Shelter and the Healing Shelter) and associated infrastructure along the Tramway Walk Trail, Carnarvon.</w:t>
      </w:r>
    </w:p>
    <w:p w14:paraId="69B43BDC" w14:textId="7EDBEDF9" w:rsidR="002A5920" w:rsidRPr="00EB6B6D" w:rsidRDefault="00194552" w:rsidP="002A5920">
      <w:pPr>
        <w:rPr>
          <w:sz w:val="22"/>
          <w:szCs w:val="22"/>
        </w:rPr>
      </w:pPr>
      <w:r w:rsidRPr="00EB6B6D">
        <w:rPr>
          <w:sz w:val="22"/>
          <w:szCs w:val="22"/>
        </w:rPr>
        <w:t xml:space="preserve">This project will </w:t>
      </w:r>
      <w:bookmarkStart w:id="0" w:name="_Hlk212646785"/>
      <w:r w:rsidRPr="00EB6B6D">
        <w:rPr>
          <w:sz w:val="22"/>
          <w:szCs w:val="22"/>
        </w:rPr>
        <w:t>improve the heritage value of the Tramway Walk Trail by improving the existing walk and enhancing storytelling along the route.</w:t>
      </w:r>
      <w:bookmarkEnd w:id="0"/>
    </w:p>
    <w:p w14:paraId="26757FE3" w14:textId="77777777" w:rsidR="00194552" w:rsidRPr="00EB6B6D" w:rsidRDefault="00194552" w:rsidP="002A5920">
      <w:pPr>
        <w:rPr>
          <w:sz w:val="22"/>
          <w:szCs w:val="22"/>
        </w:rPr>
      </w:pPr>
    </w:p>
    <w:p w14:paraId="798427C6" w14:textId="06B433A6" w:rsidR="00194552" w:rsidRPr="002A5920" w:rsidRDefault="00194552" w:rsidP="00194552">
      <w:pPr>
        <w:jc w:val="center"/>
        <w:rPr>
          <w:b/>
          <w:sz w:val="22"/>
          <w:szCs w:val="22"/>
        </w:rPr>
      </w:pPr>
      <w:r w:rsidRPr="00EB6B6D">
        <w:rPr>
          <w:b/>
          <w:sz w:val="22"/>
          <w:szCs w:val="22"/>
        </w:rPr>
        <w:t xml:space="preserve">#2 </w:t>
      </w:r>
      <w:r w:rsidRPr="002A5920">
        <w:rPr>
          <w:b/>
          <w:sz w:val="22"/>
          <w:szCs w:val="22"/>
        </w:rPr>
        <w:t>TENDER</w:t>
      </w:r>
      <w:r w:rsidRPr="00EB6B6D">
        <w:rPr>
          <w:b/>
          <w:sz w:val="22"/>
          <w:szCs w:val="22"/>
        </w:rPr>
        <w:t>:</w:t>
      </w:r>
      <w:r w:rsidRPr="002A5920">
        <w:rPr>
          <w:b/>
          <w:sz w:val="22"/>
          <w:szCs w:val="22"/>
        </w:rPr>
        <w:t xml:space="preserve"> RFT 0</w:t>
      </w:r>
      <w:r w:rsidRPr="00EB6B6D">
        <w:rPr>
          <w:b/>
          <w:sz w:val="22"/>
          <w:szCs w:val="22"/>
        </w:rPr>
        <w:t>3</w:t>
      </w:r>
      <w:r w:rsidRPr="002A5920">
        <w:rPr>
          <w:b/>
          <w:sz w:val="22"/>
          <w:szCs w:val="22"/>
        </w:rPr>
        <w:t xml:space="preserve">/2025 – </w:t>
      </w:r>
      <w:r w:rsidRPr="00EB6B6D">
        <w:rPr>
          <w:b/>
          <w:sz w:val="22"/>
          <w:szCs w:val="22"/>
        </w:rPr>
        <w:t xml:space="preserve">VAN DONGEN PARK STAGE ONE – LANDSCAPING AND CONSTRUCTION </w:t>
      </w:r>
    </w:p>
    <w:p w14:paraId="371CF637" w14:textId="16CE9ECC" w:rsidR="00194552" w:rsidRPr="00EB6B6D" w:rsidRDefault="00194552" w:rsidP="00194552">
      <w:pPr>
        <w:tabs>
          <w:tab w:val="left" w:leader="dot" w:pos="4395"/>
        </w:tabs>
        <w:spacing w:after="120"/>
        <w:rPr>
          <w:sz w:val="22"/>
          <w:szCs w:val="22"/>
        </w:rPr>
      </w:pPr>
      <w:r w:rsidRPr="00EB6B6D">
        <w:rPr>
          <w:sz w:val="22"/>
          <w:szCs w:val="22"/>
        </w:rPr>
        <w:t xml:space="preserve">The Shire of Carnarvon is </w:t>
      </w:r>
      <w:r w:rsidRPr="00EB6B6D">
        <w:rPr>
          <w:rFonts w:cstheme="minorHAnsi"/>
          <w:iCs/>
          <w:sz w:val="22"/>
          <w:szCs w:val="22"/>
        </w:rPr>
        <w:t xml:space="preserve">seeking the services of a suitably experienced contractor to undertake </w:t>
      </w:r>
      <w:r w:rsidRPr="00EB6B6D">
        <w:rPr>
          <w:sz w:val="22"/>
          <w:szCs w:val="22"/>
        </w:rPr>
        <w:t>landscaping and construction services, to</w:t>
      </w:r>
      <w:r w:rsidR="00CF324D">
        <w:rPr>
          <w:sz w:val="22"/>
          <w:szCs w:val="22"/>
        </w:rPr>
        <w:t xml:space="preserve"> deliver</w:t>
      </w:r>
      <w:r w:rsidRPr="00EB6B6D">
        <w:rPr>
          <w:sz w:val="22"/>
          <w:szCs w:val="22"/>
        </w:rPr>
        <w:t xml:space="preserve"> the Stage One upgrade of the Van Dongen Park, Carnarvon.</w:t>
      </w:r>
    </w:p>
    <w:p w14:paraId="00E20270" w14:textId="0758B27E" w:rsidR="00194552" w:rsidRPr="00EB6B6D" w:rsidRDefault="00194552" w:rsidP="00194552">
      <w:pPr>
        <w:tabs>
          <w:tab w:val="left" w:leader="dot" w:pos="4395"/>
        </w:tabs>
        <w:rPr>
          <w:sz w:val="22"/>
          <w:szCs w:val="22"/>
        </w:rPr>
      </w:pPr>
      <w:r w:rsidRPr="00EB6B6D">
        <w:rPr>
          <w:sz w:val="22"/>
          <w:szCs w:val="22"/>
        </w:rPr>
        <w:t xml:space="preserve">This </w:t>
      </w:r>
      <w:bookmarkStart w:id="1" w:name="_Hlk212646807"/>
      <w:r w:rsidRPr="00EB6B6D">
        <w:rPr>
          <w:sz w:val="22"/>
          <w:szCs w:val="22"/>
        </w:rPr>
        <w:t xml:space="preserve">project will see the development of a destination park focusing on iconic play equipment along with shaded areas with seating, landscaping and public art, for the enjoyment of the community and visitors. </w:t>
      </w:r>
      <w:bookmarkEnd w:id="1"/>
    </w:p>
    <w:p w14:paraId="68467CB6" w14:textId="77777777" w:rsidR="00194552" w:rsidRPr="002A5920" w:rsidRDefault="00194552" w:rsidP="002A5920">
      <w:pPr>
        <w:rPr>
          <w:sz w:val="22"/>
          <w:szCs w:val="22"/>
        </w:rPr>
      </w:pPr>
    </w:p>
    <w:p w14:paraId="426956A4" w14:textId="34C69FE5" w:rsidR="002A5920" w:rsidRPr="002A5920" w:rsidRDefault="002A5920" w:rsidP="002A5920">
      <w:pPr>
        <w:rPr>
          <w:sz w:val="22"/>
          <w:szCs w:val="22"/>
        </w:rPr>
      </w:pPr>
      <w:bookmarkStart w:id="2" w:name="_Hlk212646820"/>
      <w:r w:rsidRPr="002A5920">
        <w:rPr>
          <w:sz w:val="22"/>
          <w:szCs w:val="22"/>
        </w:rPr>
        <w:t xml:space="preserve">The Tender documents and specifications </w:t>
      </w:r>
      <w:r w:rsidR="00194552" w:rsidRPr="00EB6B6D">
        <w:rPr>
          <w:sz w:val="22"/>
          <w:szCs w:val="22"/>
        </w:rPr>
        <w:t xml:space="preserve">for both tenders </w:t>
      </w:r>
      <w:r w:rsidRPr="002A5920">
        <w:rPr>
          <w:sz w:val="22"/>
          <w:szCs w:val="22"/>
        </w:rPr>
        <w:t xml:space="preserve">are available for download from </w:t>
      </w:r>
      <w:hyperlink r:id="rId7" w:history="1">
        <w:r w:rsidRPr="002A5920">
          <w:rPr>
            <w:rStyle w:val="Hyperlink"/>
            <w:sz w:val="22"/>
            <w:szCs w:val="22"/>
          </w:rPr>
          <w:t>www.tenderlink.com/carnarvon</w:t>
        </w:r>
      </w:hyperlink>
      <w:r w:rsidRPr="002A5920">
        <w:rPr>
          <w:sz w:val="22"/>
          <w:szCs w:val="22"/>
        </w:rPr>
        <w:t xml:space="preserve"> </w:t>
      </w:r>
    </w:p>
    <w:bookmarkEnd w:id="2"/>
    <w:p w14:paraId="1816250E" w14:textId="434FE572" w:rsidR="002A5920" w:rsidRPr="002A5920" w:rsidRDefault="002A5920" w:rsidP="002A5920">
      <w:pPr>
        <w:rPr>
          <w:sz w:val="22"/>
          <w:szCs w:val="22"/>
        </w:rPr>
      </w:pPr>
      <w:r w:rsidRPr="002A5920">
        <w:rPr>
          <w:sz w:val="22"/>
          <w:szCs w:val="22"/>
        </w:rPr>
        <w:t xml:space="preserve">Further information can be obtained by contacting </w:t>
      </w:r>
      <w:r w:rsidRPr="00EB6B6D">
        <w:rPr>
          <w:sz w:val="22"/>
          <w:szCs w:val="22"/>
        </w:rPr>
        <w:t>Peta Greening</w:t>
      </w:r>
      <w:r w:rsidR="00CF324D">
        <w:rPr>
          <w:sz w:val="22"/>
          <w:szCs w:val="22"/>
        </w:rPr>
        <w:t>, Senior Strategic Projects Manager</w:t>
      </w:r>
      <w:r w:rsidRPr="00EB6B6D">
        <w:rPr>
          <w:sz w:val="22"/>
          <w:szCs w:val="22"/>
        </w:rPr>
        <w:t xml:space="preserve"> via</w:t>
      </w:r>
      <w:r w:rsidRPr="002A5920">
        <w:rPr>
          <w:sz w:val="22"/>
          <w:szCs w:val="22"/>
        </w:rPr>
        <w:t xml:space="preserve"> email </w:t>
      </w:r>
      <w:hyperlink r:id="rId8" w:history="1">
        <w:r w:rsidRPr="00EB6B6D">
          <w:rPr>
            <w:rStyle w:val="Hyperlink"/>
            <w:sz w:val="22"/>
            <w:szCs w:val="22"/>
          </w:rPr>
          <w:t>greening.p</w:t>
        </w:r>
        <w:r w:rsidRPr="002A5920">
          <w:rPr>
            <w:rStyle w:val="Hyperlink"/>
            <w:sz w:val="22"/>
            <w:szCs w:val="22"/>
          </w:rPr>
          <w:t>@carnarvon.wa.gov.au</w:t>
        </w:r>
      </w:hyperlink>
      <w:r w:rsidRPr="00EB6B6D">
        <w:rPr>
          <w:sz w:val="22"/>
          <w:szCs w:val="22"/>
        </w:rPr>
        <w:t xml:space="preserve">. </w:t>
      </w:r>
      <w:r w:rsidRPr="002A5920">
        <w:rPr>
          <w:sz w:val="22"/>
          <w:szCs w:val="22"/>
        </w:rPr>
        <w:t xml:space="preserve"> </w:t>
      </w:r>
    </w:p>
    <w:p w14:paraId="02A64AA6" w14:textId="77777777" w:rsidR="002A5920" w:rsidRPr="002A5920" w:rsidRDefault="002A5920" w:rsidP="002A5920">
      <w:pPr>
        <w:rPr>
          <w:sz w:val="22"/>
          <w:szCs w:val="22"/>
        </w:rPr>
      </w:pPr>
      <w:r w:rsidRPr="002A5920">
        <w:rPr>
          <w:sz w:val="22"/>
          <w:szCs w:val="22"/>
        </w:rPr>
        <w:t>Tenders must be submitted electronically via the Tenderlink portal. Tenders submitted via Facsimile or Electronic Mail will not be accepted</w:t>
      </w:r>
    </w:p>
    <w:p w14:paraId="19B2F865" w14:textId="14CBDD38" w:rsidR="002A5920" w:rsidRPr="002A5920" w:rsidRDefault="002A5920" w:rsidP="002A5920">
      <w:pPr>
        <w:rPr>
          <w:sz w:val="22"/>
          <w:szCs w:val="22"/>
        </w:rPr>
      </w:pPr>
      <w:bookmarkStart w:id="3" w:name="_Hlk212646830"/>
      <w:r w:rsidRPr="002A5920">
        <w:rPr>
          <w:sz w:val="22"/>
          <w:szCs w:val="22"/>
        </w:rPr>
        <w:t xml:space="preserve">The deadline for Submissions is </w:t>
      </w:r>
      <w:r w:rsidR="00194552" w:rsidRPr="00EB6B6D">
        <w:rPr>
          <w:b/>
          <w:bCs/>
          <w:sz w:val="22"/>
          <w:szCs w:val="22"/>
        </w:rPr>
        <w:t>10</w:t>
      </w:r>
      <w:r w:rsidRPr="002A5920">
        <w:rPr>
          <w:b/>
          <w:bCs/>
          <w:sz w:val="22"/>
          <w:szCs w:val="22"/>
        </w:rPr>
        <w:t>:00</w:t>
      </w:r>
      <w:r w:rsidR="00194552" w:rsidRPr="00EB6B6D">
        <w:rPr>
          <w:b/>
          <w:bCs/>
          <w:sz w:val="22"/>
          <w:szCs w:val="22"/>
        </w:rPr>
        <w:t>AM</w:t>
      </w:r>
      <w:r w:rsidRPr="002A5920">
        <w:rPr>
          <w:b/>
          <w:bCs/>
          <w:sz w:val="22"/>
          <w:szCs w:val="22"/>
        </w:rPr>
        <w:t xml:space="preserve"> (WST) </w:t>
      </w:r>
      <w:r w:rsidR="00194552" w:rsidRPr="00EB6B6D">
        <w:rPr>
          <w:b/>
          <w:bCs/>
          <w:sz w:val="22"/>
          <w:szCs w:val="22"/>
        </w:rPr>
        <w:t xml:space="preserve">FRIDAY 12 DECEMBER </w:t>
      </w:r>
      <w:r w:rsidRPr="002A5920">
        <w:rPr>
          <w:b/>
          <w:bCs/>
          <w:sz w:val="22"/>
          <w:szCs w:val="22"/>
        </w:rPr>
        <w:t>2025</w:t>
      </w:r>
      <w:r w:rsidRPr="002A5920">
        <w:rPr>
          <w:sz w:val="22"/>
          <w:szCs w:val="22"/>
        </w:rPr>
        <w:t>.</w:t>
      </w:r>
    </w:p>
    <w:bookmarkEnd w:id="3"/>
    <w:p w14:paraId="6F149C52" w14:textId="77777777" w:rsidR="002A5920" w:rsidRPr="002A5920" w:rsidRDefault="002A5920" w:rsidP="002A5920">
      <w:pPr>
        <w:rPr>
          <w:sz w:val="22"/>
          <w:szCs w:val="22"/>
        </w:rPr>
      </w:pPr>
      <w:r w:rsidRPr="002A5920">
        <w:rPr>
          <w:sz w:val="22"/>
          <w:szCs w:val="22"/>
        </w:rPr>
        <w:t>Canvassing of Councillors and Council staff will result in disqualification.</w:t>
      </w:r>
    </w:p>
    <w:p w14:paraId="04BDF326" w14:textId="34D69D87" w:rsidR="002A5920" w:rsidRPr="002A5920" w:rsidRDefault="002A5920" w:rsidP="002A5920">
      <w:pPr>
        <w:rPr>
          <w:sz w:val="22"/>
          <w:szCs w:val="22"/>
        </w:rPr>
      </w:pPr>
    </w:p>
    <w:p w14:paraId="0625BEDE" w14:textId="76D658EB" w:rsidR="002A5920" w:rsidRPr="002A5920" w:rsidRDefault="002A5920" w:rsidP="002A5920">
      <w:pPr>
        <w:rPr>
          <w:sz w:val="22"/>
          <w:szCs w:val="22"/>
        </w:rPr>
      </w:pPr>
    </w:p>
    <w:p w14:paraId="263A70DD" w14:textId="7491DF8D" w:rsidR="002A5920" w:rsidRPr="002A5920" w:rsidRDefault="002A5920" w:rsidP="002A5920">
      <w:pPr>
        <w:rPr>
          <w:sz w:val="22"/>
          <w:szCs w:val="22"/>
        </w:rPr>
      </w:pPr>
      <w:r w:rsidRPr="002A5920">
        <w:rPr>
          <w:sz w:val="22"/>
          <w:szCs w:val="22"/>
        </w:rPr>
        <w:t>Amanda Dexter</w:t>
      </w:r>
    </w:p>
    <w:p w14:paraId="2123FDC6" w14:textId="541A00A8" w:rsidR="0075578B" w:rsidRPr="00170CA5" w:rsidRDefault="002A5920">
      <w:pPr>
        <w:rPr>
          <w:b/>
          <w:sz w:val="22"/>
          <w:szCs w:val="22"/>
        </w:rPr>
      </w:pPr>
      <w:r w:rsidRPr="002A5920">
        <w:rPr>
          <w:b/>
          <w:sz w:val="22"/>
          <w:szCs w:val="22"/>
        </w:rPr>
        <w:t>CHIEF EXECUTIVE OFFICER</w:t>
      </w:r>
    </w:p>
    <w:sectPr w:rsidR="0075578B" w:rsidRPr="00170CA5" w:rsidSect="002A5920">
      <w:footerReference w:type="even" r:id="rId9"/>
      <w:pgSz w:w="11906" w:h="16838"/>
      <w:pgMar w:top="851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4058D4" w14:textId="77777777" w:rsidR="00DB33F8" w:rsidRDefault="00DB33F8">
      <w:pPr>
        <w:spacing w:after="0" w:line="240" w:lineRule="auto"/>
      </w:pPr>
      <w:r>
        <w:separator/>
      </w:r>
    </w:p>
  </w:endnote>
  <w:endnote w:type="continuationSeparator" w:id="0">
    <w:p w14:paraId="6B19F5C6" w14:textId="77777777" w:rsidR="00DB33F8" w:rsidRDefault="00DB33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9D1CA" w14:textId="77777777" w:rsidR="002A5920" w:rsidRDefault="002A592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501E39C" w14:textId="77777777" w:rsidR="002A5920" w:rsidRDefault="002A59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4D416F" w14:textId="77777777" w:rsidR="00DB33F8" w:rsidRDefault="00DB33F8">
      <w:pPr>
        <w:spacing w:after="0" w:line="240" w:lineRule="auto"/>
      </w:pPr>
      <w:r>
        <w:separator/>
      </w:r>
    </w:p>
  </w:footnote>
  <w:footnote w:type="continuationSeparator" w:id="0">
    <w:p w14:paraId="68B0A819" w14:textId="77777777" w:rsidR="00DB33F8" w:rsidRDefault="00DB33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920"/>
    <w:rsid w:val="00020764"/>
    <w:rsid w:val="00060D02"/>
    <w:rsid w:val="00170CA5"/>
    <w:rsid w:val="00194552"/>
    <w:rsid w:val="002A5920"/>
    <w:rsid w:val="003A2B5B"/>
    <w:rsid w:val="0075578B"/>
    <w:rsid w:val="007C018B"/>
    <w:rsid w:val="00BB72EC"/>
    <w:rsid w:val="00C34DD3"/>
    <w:rsid w:val="00CF324D"/>
    <w:rsid w:val="00DB33F8"/>
    <w:rsid w:val="00DE29B5"/>
    <w:rsid w:val="00DF2C77"/>
    <w:rsid w:val="00EB6B6D"/>
    <w:rsid w:val="00ED0FDB"/>
    <w:rsid w:val="00F92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ECCCE5"/>
  <w15:chartTrackingRefBased/>
  <w15:docId w15:val="{54A92E74-7D4C-4767-8E58-F1D9C61E9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59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59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59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59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59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59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59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59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59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59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59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59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592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592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59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59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59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59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59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59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59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59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59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59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59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59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59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59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5920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semiHidden/>
    <w:unhideWhenUsed/>
    <w:rsid w:val="002A59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A5920"/>
  </w:style>
  <w:style w:type="character" w:styleId="PageNumber">
    <w:name w:val="page number"/>
    <w:basedOn w:val="DefaultParagraphFont"/>
    <w:rsid w:val="002A5920"/>
    <w:rPr>
      <w:rFonts w:cs="Times New Roman"/>
    </w:rPr>
  </w:style>
  <w:style w:type="character" w:styleId="Hyperlink">
    <w:name w:val="Hyperlink"/>
    <w:basedOn w:val="DefaultParagraphFont"/>
    <w:uiPriority w:val="99"/>
    <w:unhideWhenUsed/>
    <w:rsid w:val="002A592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59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eening.p@carnarvon.wa.gov.a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tenderlink.com/carnarvo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250</Words>
  <Characters>1506</Characters>
  <Application>Microsoft Office Word</Application>
  <DocSecurity>0</DocSecurity>
  <Lines>35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Peta Greening</dc:creator>
  <cp:keywords/>
  <dc:description/>
  <cp:lastModifiedBy>Justin Lo</cp:lastModifiedBy>
  <cp:revision>6</cp:revision>
  <dcterms:created xsi:type="dcterms:W3CDTF">2025-10-29T00:52:00Z</dcterms:created>
  <dcterms:modified xsi:type="dcterms:W3CDTF">2025-12-10T06:14:00Z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nergySoftUID">
    <vt:lpwstr>K44473D00</vt:lpwstr>
  </property>
</Properties>
</file>